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1F" w:rsidRDefault="00FC701F" w:rsidP="00FC701F">
      <w:pPr>
        <w:pStyle w:val="Heading1"/>
        <w:spacing w:line="276" w:lineRule="auto"/>
        <w:ind w:left="142" w:right="1065" w:hanging="1"/>
        <w:jc w:val="center"/>
        <w:rPr>
          <w:spacing w:val="1"/>
        </w:rPr>
      </w:pPr>
      <w:r>
        <w:t>Аннотация к рабочей программе педагога-психолога</w:t>
      </w:r>
      <w:r>
        <w:rPr>
          <w:spacing w:val="1"/>
        </w:rPr>
        <w:t xml:space="preserve"> </w:t>
      </w:r>
    </w:p>
    <w:p w:rsidR="00FC701F" w:rsidRDefault="00FC701F" w:rsidP="00FC701F">
      <w:pPr>
        <w:pStyle w:val="Heading1"/>
        <w:spacing w:line="276" w:lineRule="auto"/>
        <w:ind w:left="142" w:right="1065" w:hanging="1"/>
        <w:jc w:val="center"/>
        <w:rPr>
          <w:spacing w:val="-57"/>
        </w:rPr>
      </w:pPr>
      <w:r>
        <w:t>МА</w:t>
      </w:r>
      <w:r>
        <w:t>ДОУ «Детский сад №174</w:t>
      </w:r>
      <w:r>
        <w:t xml:space="preserve"> комбинированного вида»</w:t>
      </w:r>
      <w:r>
        <w:rPr>
          <w:spacing w:val="-57"/>
        </w:rPr>
        <w:t xml:space="preserve">     </w:t>
      </w:r>
    </w:p>
    <w:p w:rsidR="00A2667A" w:rsidRDefault="00FC701F" w:rsidP="00FC701F">
      <w:pPr>
        <w:pStyle w:val="Heading1"/>
        <w:spacing w:line="276" w:lineRule="auto"/>
        <w:ind w:left="142" w:right="1065" w:hanging="1"/>
        <w:jc w:val="center"/>
      </w:pPr>
      <w:r>
        <w:t>Моск</w:t>
      </w:r>
      <w:r>
        <w:t>овского</w:t>
      </w:r>
      <w:r>
        <w:rPr>
          <w:spacing w:val="-1"/>
        </w:rPr>
        <w:t xml:space="preserve"> </w:t>
      </w:r>
      <w:r>
        <w:t>района г.</w:t>
      </w:r>
      <w:r>
        <w:rPr>
          <w:spacing w:val="-1"/>
        </w:rPr>
        <w:t xml:space="preserve"> </w:t>
      </w:r>
      <w:r>
        <w:t>Казани</w:t>
      </w:r>
    </w:p>
    <w:p w:rsidR="00A2667A" w:rsidRDefault="00A2667A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A2667A" w:rsidRDefault="00FC701F">
      <w:pPr>
        <w:pStyle w:val="a3"/>
        <w:spacing w:line="276" w:lineRule="auto"/>
        <w:ind w:right="104" w:firstLine="0"/>
      </w:pPr>
      <w:proofErr w:type="gramStart"/>
      <w:r>
        <w:rPr>
          <w:b/>
        </w:rPr>
        <w:t xml:space="preserve">Цель: </w:t>
      </w:r>
      <w:r>
        <w:t>определение основных направлений психологического сопровождения реализации</w:t>
      </w:r>
      <w:r>
        <w:rPr>
          <w:spacing w:val="1"/>
        </w:rPr>
        <w:t xml:space="preserve"> </w:t>
      </w:r>
      <w:r>
        <w:t>образовательных инициатив для обеспечения полноценного формирования интегративных</w:t>
      </w:r>
      <w:r>
        <w:rPr>
          <w:spacing w:val="-5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 и личностных качеств с приоритетным направлением познавательно-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пре</w:t>
      </w:r>
      <w:r>
        <w:t>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 сохранение и укрепление здоровья детей дошкольного возраста, 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развитии.</w:t>
      </w:r>
      <w:proofErr w:type="gramEnd"/>
    </w:p>
    <w:p w:rsidR="00A2667A" w:rsidRDefault="00FC701F">
      <w:pPr>
        <w:pStyle w:val="Heading1"/>
        <w:spacing w:before="5"/>
        <w:ind w:left="102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36"/>
        <w:ind w:left="1095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42" w:line="273" w:lineRule="auto"/>
        <w:ind w:right="106" w:firstLine="707"/>
        <w:jc w:val="left"/>
        <w:rPr>
          <w:sz w:val="24"/>
        </w:rPr>
      </w:pPr>
      <w:r>
        <w:rPr>
          <w:sz w:val="24"/>
        </w:rPr>
        <w:t>Оказ</w:t>
      </w:r>
      <w:r>
        <w:rPr>
          <w:sz w:val="24"/>
        </w:rPr>
        <w:t>ание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7"/>
          <w:sz w:val="24"/>
        </w:rPr>
        <w:t xml:space="preserve"> </w:t>
      </w:r>
      <w:r>
        <w:rPr>
          <w:sz w:val="24"/>
        </w:rPr>
        <w:t>(содействие)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3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  <w:tab w:val="left" w:pos="2934"/>
        </w:tabs>
        <w:spacing w:before="1" w:line="273" w:lineRule="auto"/>
        <w:ind w:right="109" w:firstLine="707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психолого-педагогической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(психологической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педагогов;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  <w:tab w:val="left" w:pos="2654"/>
          <w:tab w:val="left" w:pos="4740"/>
          <w:tab w:val="left" w:pos="6561"/>
          <w:tab w:val="left" w:pos="7928"/>
          <w:tab w:val="left" w:pos="8285"/>
        </w:tabs>
        <w:spacing w:line="273" w:lineRule="auto"/>
        <w:ind w:right="113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</w:r>
      <w:r>
        <w:rPr>
          <w:sz w:val="24"/>
        </w:rPr>
        <w:t>разработки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ДОУ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A2667A" w:rsidRDefault="00FC701F">
      <w:pPr>
        <w:pStyle w:val="a3"/>
        <w:spacing w:before="4" w:line="276" w:lineRule="auto"/>
        <w:ind w:right="104"/>
      </w:pPr>
      <w:r>
        <w:t>Психологическое сопровождение рассматривается как стратегия работы педагога-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proofErr w:type="spellStart"/>
      <w:r>
        <w:t>социальнопсихологических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развития и обучения</w:t>
      </w:r>
      <w:r>
        <w:t xml:space="preserve"> каждого</w:t>
      </w:r>
      <w:r>
        <w:rPr>
          <w:spacing w:val="-1"/>
        </w:rPr>
        <w:t xml:space="preserve"> </w:t>
      </w:r>
      <w:r>
        <w:t>ребенка.</w:t>
      </w:r>
    </w:p>
    <w:p w:rsidR="00A2667A" w:rsidRDefault="00FC701F">
      <w:pPr>
        <w:pStyle w:val="a3"/>
        <w:spacing w:line="278" w:lineRule="auto"/>
        <w:ind w:right="108"/>
      </w:pPr>
      <w:r>
        <w:t>Задачи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уровня их</w:t>
      </w:r>
      <w:r>
        <w:rPr>
          <w:spacing w:val="2"/>
        </w:rPr>
        <w:t xml:space="preserve"> </w:t>
      </w:r>
      <w:r>
        <w:t>развития.</w:t>
      </w:r>
    </w:p>
    <w:p w:rsidR="00A2667A" w:rsidRDefault="00FC701F">
      <w:pPr>
        <w:pStyle w:val="Heading1"/>
      </w:pPr>
      <w:r>
        <w:t>Достижение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34" w:line="276" w:lineRule="auto"/>
        <w:ind w:right="111" w:firstLine="707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0" w:line="273" w:lineRule="auto"/>
        <w:ind w:right="110" w:firstLine="707"/>
        <w:rPr>
          <w:sz w:val="24"/>
        </w:rPr>
      </w:pPr>
      <w:r>
        <w:rPr>
          <w:sz w:val="24"/>
        </w:rPr>
        <w:t>Создание в группах атмосферы гуманного и доброжелательного отношения 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общительными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line="273" w:lineRule="auto"/>
        <w:ind w:right="106" w:firstLine="707"/>
        <w:rPr>
          <w:sz w:val="24"/>
        </w:rPr>
      </w:pPr>
      <w:r>
        <w:rPr>
          <w:sz w:val="24"/>
        </w:rPr>
        <w:t>Развивать в</w:t>
      </w:r>
      <w:r>
        <w:rPr>
          <w:sz w:val="24"/>
        </w:rPr>
        <w:t xml:space="preserve"> детях умение чувствовать и понимать других людей: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1"/>
        <w:ind w:left="1095"/>
        <w:rPr>
          <w:sz w:val="24"/>
        </w:rPr>
      </w:pPr>
      <w:r>
        <w:rPr>
          <w:sz w:val="24"/>
        </w:rPr>
        <w:t>Углубить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самораскрытию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42"/>
        <w:ind w:left="1095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39" w:line="273" w:lineRule="auto"/>
        <w:ind w:right="112" w:firstLine="707"/>
        <w:rPr>
          <w:sz w:val="24"/>
        </w:rPr>
      </w:pPr>
      <w:r>
        <w:rPr>
          <w:sz w:val="24"/>
        </w:rPr>
        <w:t>Максимальное использование разнообразных видов детской деятельности,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ind w:left="1095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креативность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40" w:line="273" w:lineRule="auto"/>
        <w:ind w:right="112" w:firstLine="707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</w:t>
      </w:r>
      <w:r>
        <w:rPr>
          <w:sz w:val="24"/>
        </w:rPr>
        <w:t>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ind w:left="1095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40" w:line="273" w:lineRule="auto"/>
        <w:ind w:right="110" w:firstLine="707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семьи;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ind w:left="1095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преемственности;</w:t>
      </w:r>
    </w:p>
    <w:p w:rsidR="00A2667A" w:rsidRDefault="00A2667A">
      <w:pPr>
        <w:jc w:val="both"/>
        <w:rPr>
          <w:sz w:val="24"/>
        </w:rPr>
        <w:sectPr w:rsidR="00A2667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88" w:line="276" w:lineRule="auto"/>
        <w:ind w:right="110" w:firstLine="707"/>
        <w:rPr>
          <w:sz w:val="24"/>
        </w:rPr>
      </w:pPr>
      <w:r>
        <w:rPr>
          <w:sz w:val="24"/>
        </w:rPr>
        <w:lastRenderedPageBreak/>
        <w:t>Следование принципу интеграции образовательных областей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</w:t>
      </w:r>
      <w:r>
        <w:rPr>
          <w:sz w:val="24"/>
        </w:rPr>
        <w:t>ей;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0" w:line="273" w:lineRule="auto"/>
        <w:ind w:right="110" w:firstLine="707"/>
        <w:rPr>
          <w:sz w:val="24"/>
        </w:rPr>
      </w:pPr>
      <w:r>
        <w:rPr>
          <w:sz w:val="24"/>
        </w:rPr>
        <w:t>Соблюдение комплексно-тематического принципа построения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0" w:line="276" w:lineRule="auto"/>
        <w:ind w:right="104" w:firstLine="707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 и детей, и самостоятельной деятельности дошкольников не только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 обра</w:t>
      </w:r>
      <w:r>
        <w:rPr>
          <w:sz w:val="24"/>
        </w:rPr>
        <w:t>зовательной деятельности, но и при проведении режимных моментов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спецификой дошкольного образования;</w:t>
      </w:r>
    </w:p>
    <w:p w:rsidR="00A2667A" w:rsidRDefault="00FC701F">
      <w:pPr>
        <w:pStyle w:val="a4"/>
        <w:numPr>
          <w:ilvl w:val="0"/>
          <w:numId w:val="2"/>
        </w:numPr>
        <w:tabs>
          <w:tab w:val="left" w:pos="1096"/>
        </w:tabs>
        <w:spacing w:before="0" w:line="276" w:lineRule="auto"/>
        <w:ind w:right="106" w:firstLine="707"/>
        <w:rPr>
          <w:sz w:val="24"/>
        </w:rPr>
      </w:pPr>
      <w:r>
        <w:rPr>
          <w:sz w:val="24"/>
        </w:rPr>
        <w:t>Построение образовательного процесса на адекватных возрасту формах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 Основной формой работы с дошкольниками и ведущим видом их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игра.</w:t>
      </w:r>
    </w:p>
    <w:p w:rsidR="00A2667A" w:rsidRDefault="00FC701F">
      <w:pPr>
        <w:pStyle w:val="a3"/>
        <w:spacing w:line="276" w:lineRule="auto"/>
        <w:ind w:right="104"/>
      </w:pPr>
      <w:r>
        <w:t>Позиция психолога, педагогов в соответствии с этими принципами, позволяет быть</w:t>
      </w:r>
      <w:r>
        <w:rPr>
          <w:spacing w:val="1"/>
        </w:rPr>
        <w:t xml:space="preserve"> </w:t>
      </w:r>
      <w:r>
        <w:t>рядом с ребенком в сложных, переломных периодах, чутко реагировать на проблемы с</w:t>
      </w:r>
      <w:r>
        <w:rPr>
          <w:spacing w:val="1"/>
        </w:rPr>
        <w:t xml:space="preserve"> </w:t>
      </w:r>
      <w:r>
        <w:t>уч</w:t>
      </w:r>
      <w:r>
        <w:t>етом</w:t>
      </w:r>
      <w:r>
        <w:rPr>
          <w:spacing w:val="-2"/>
        </w:rPr>
        <w:t xml:space="preserve"> </w:t>
      </w:r>
      <w:r>
        <w:t>изменений.</w:t>
      </w:r>
    </w:p>
    <w:p w:rsidR="00A2667A" w:rsidRDefault="00FC701F">
      <w:pPr>
        <w:pStyle w:val="Heading1"/>
      </w:pPr>
      <w:r>
        <w:t>Основные</w:t>
      </w:r>
      <w:r>
        <w:rPr>
          <w:spacing w:val="-4"/>
        </w:rPr>
        <w:t xml:space="preserve"> </w:t>
      </w:r>
      <w:r>
        <w:t>субъекты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воздействия:</w:t>
      </w:r>
    </w:p>
    <w:p w:rsidR="00A2667A" w:rsidRDefault="00FC701F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35"/>
        <w:ind w:hanging="361"/>
        <w:jc w:val="left"/>
        <w:rPr>
          <w:sz w:val="24"/>
        </w:rPr>
      </w:pPr>
      <w:r>
        <w:rPr>
          <w:sz w:val="24"/>
        </w:rPr>
        <w:t>дети;</w:t>
      </w:r>
    </w:p>
    <w:p w:rsidR="00A2667A" w:rsidRDefault="00FC701F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педагоги;</w:t>
      </w:r>
    </w:p>
    <w:p w:rsidR="00A2667A" w:rsidRDefault="00FC701F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родители</w:t>
      </w:r>
    </w:p>
    <w:sectPr w:rsidR="00A2667A" w:rsidSect="00A2667A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33C8"/>
    <w:multiLevelType w:val="hybridMultilevel"/>
    <w:tmpl w:val="85E2B622"/>
    <w:lvl w:ilvl="0" w:tplc="B2AE625C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6CEED8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8D6E1BC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B6A839A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28E4414A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234EDC0E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BDB8C454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836666B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37E82C76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">
    <w:nsid w:val="248407CD"/>
    <w:multiLevelType w:val="hybridMultilevel"/>
    <w:tmpl w:val="456E1726"/>
    <w:lvl w:ilvl="0" w:tplc="81A6284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4EE3A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5BEB55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66A7B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F707A9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FA4AA9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1608CD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826E4F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DBA631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667A"/>
    <w:rsid w:val="00A2667A"/>
    <w:rsid w:val="00FC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66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6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667A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667A"/>
    <w:pPr>
      <w:ind w:left="81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667A"/>
    <w:pPr>
      <w:spacing w:before="3"/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2667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</cp:lastModifiedBy>
  <cp:revision>2</cp:revision>
  <dcterms:created xsi:type="dcterms:W3CDTF">2022-11-18T09:14:00Z</dcterms:created>
  <dcterms:modified xsi:type="dcterms:W3CDTF">2022-11-18T10:01:00Z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